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5" w:rsidRPr="00EE4C55" w:rsidRDefault="00EE4C55" w:rsidP="00EE4C55">
      <w:pPr>
        <w:rPr>
          <w:b/>
          <w:sz w:val="24"/>
        </w:rPr>
      </w:pPr>
      <w:r w:rsidRPr="00EE4C55">
        <w:rPr>
          <w:b/>
          <w:sz w:val="24"/>
        </w:rPr>
        <w:t>The 3rd Asia Future Conference Subsidy for Indonesian participants</w:t>
      </w:r>
    </w:p>
    <w:p w:rsidR="00EE4C55" w:rsidRDefault="00EE4C55" w:rsidP="00EE4C55">
      <w:pPr>
        <w:rPr>
          <w:rFonts w:hint="eastAsia"/>
          <w:i/>
        </w:rPr>
      </w:pPr>
    </w:p>
    <w:p w:rsidR="00F95450" w:rsidRDefault="00F95450" w:rsidP="00EE4C55"/>
    <w:p w:rsidR="00EE4C55" w:rsidRDefault="00EE4C55" w:rsidP="00EE4C55">
      <w:r>
        <w:t>Since the successful 2nd Asia Future Conference (AFC) at Bali, Indonesia in 2014 and in an effort to defray some of the traveling costs for participants from Indonesia attending the 3rd Asia Future Conference at Kita-Kyushu, Japan on September 29th-October 3rd, 2016, the AFC organizing committee has set aside limited funds for subsidy. (Please note: This is a separate application process from the AFC paper submission and AFC Scholarship application. You have to submit the abstract/paper and apply for the participation separately through AFC website; the decisions about subsidies are made separately.) If you are awarded for this subsidy, you may not be awarded the AFC Scholarship.</w:t>
      </w:r>
    </w:p>
    <w:p w:rsidR="00EE4C55" w:rsidRDefault="00EE4C55" w:rsidP="00EE4C55"/>
    <w:p w:rsidR="00EE4C55" w:rsidRDefault="00EE4C55" w:rsidP="00EE4C55">
      <w:r>
        <w:t>Qualifications, quality of</w:t>
      </w:r>
      <w:r w:rsidR="006378A7">
        <w:t xml:space="preserve"> paper, good standing in own home institution and the necessity to receive</w:t>
      </w:r>
      <w:r>
        <w:t xml:space="preserve"> </w:t>
      </w:r>
      <w:r w:rsidR="006378A7">
        <w:t xml:space="preserve">the subsidy </w:t>
      </w:r>
      <w:r>
        <w:t>will be considered in decision making.</w:t>
      </w:r>
    </w:p>
    <w:p w:rsidR="00EE4C55" w:rsidRDefault="00EE4C55" w:rsidP="00EE4C55"/>
    <w:p w:rsidR="00EE4C55" w:rsidRDefault="00EE4C55" w:rsidP="00EE4C55">
      <w:r w:rsidRPr="00EE4C55">
        <w:rPr>
          <w:b/>
        </w:rPr>
        <w:t>DESCRIPTION</w:t>
      </w:r>
      <w:r>
        <w:t>:</w:t>
      </w:r>
    </w:p>
    <w:p w:rsidR="00EE4C55" w:rsidRDefault="00EE4C55" w:rsidP="00EE4C55">
      <w:r>
        <w:t xml:space="preserve">The total amount </w:t>
      </w:r>
      <w:r w:rsidR="007C306C">
        <w:rPr>
          <w:rFonts w:hint="eastAsia"/>
        </w:rPr>
        <w:t xml:space="preserve">of $1000 </w:t>
      </w:r>
      <w:r>
        <w:t>would consist of the registration fee for economy researchers ($500) and travel allowance ($500)</w:t>
      </w:r>
      <w:r w:rsidR="001915A1">
        <w:t xml:space="preserve"> for </w:t>
      </w:r>
      <w:r w:rsidR="00F95450">
        <w:rPr>
          <w:rFonts w:hint="eastAsia"/>
        </w:rPr>
        <w:t xml:space="preserve">Indonesian nationality </w:t>
      </w:r>
      <w:r w:rsidR="00507AF2">
        <w:rPr>
          <w:rFonts w:hint="eastAsia"/>
        </w:rPr>
        <w:t>whose</w:t>
      </w:r>
      <w:r w:rsidR="001915A1">
        <w:t xml:space="preserve"> residence </w:t>
      </w:r>
      <w:r w:rsidR="007C306C">
        <w:rPr>
          <w:rFonts w:hint="eastAsia"/>
        </w:rPr>
        <w:t>with</w:t>
      </w:r>
      <w:r w:rsidR="00F95450">
        <w:rPr>
          <w:rFonts w:hint="eastAsia"/>
        </w:rPr>
        <w:t>in Indonesia</w:t>
      </w:r>
      <w:r>
        <w:t xml:space="preserve">. The </w:t>
      </w:r>
      <w:r w:rsidR="006378A7">
        <w:t>organizing committee will select 10</w:t>
      </w:r>
      <w:r>
        <w:t xml:space="preserve"> promising scholars for the subsidy.</w:t>
      </w:r>
      <w:r w:rsidR="00E552A5">
        <w:t xml:space="preserve"> Awarded subsidy will be provided AT THE VENUE OF THE CONFERENCE. So the awarded participant should make sure the attendance in the conference.</w:t>
      </w:r>
    </w:p>
    <w:p w:rsidR="00EE4C55" w:rsidRDefault="00EE4C55" w:rsidP="00EE4C55"/>
    <w:p w:rsidR="00EE4C55" w:rsidRDefault="00EE4C55" w:rsidP="00EE4C55">
      <w:r w:rsidRPr="006378A7">
        <w:rPr>
          <w:b/>
        </w:rPr>
        <w:t>ELIGIBILITY</w:t>
      </w:r>
      <w:r>
        <w:t>:</w:t>
      </w:r>
    </w:p>
    <w:p w:rsidR="006378A7" w:rsidRDefault="006378A7" w:rsidP="006378A7">
      <w:pPr>
        <w:pStyle w:val="a3"/>
        <w:numPr>
          <w:ilvl w:val="0"/>
          <w:numId w:val="1"/>
        </w:numPr>
        <w:ind w:leftChars="0"/>
      </w:pPr>
      <w:bookmarkStart w:id="0" w:name="_GoBack"/>
      <w:r>
        <w:rPr>
          <w:rFonts w:hint="eastAsia"/>
        </w:rPr>
        <w:t>Ind</w:t>
      </w:r>
      <w:r>
        <w:t>onesian nationality</w:t>
      </w:r>
      <w:r w:rsidR="00F95450">
        <w:rPr>
          <w:rFonts w:hint="eastAsia"/>
        </w:rPr>
        <w:t xml:space="preserve"> </w:t>
      </w:r>
      <w:r w:rsidR="00507AF2">
        <w:rPr>
          <w:rFonts w:hint="eastAsia"/>
        </w:rPr>
        <w:t>whose</w:t>
      </w:r>
      <w:r w:rsidR="00F95450">
        <w:rPr>
          <w:rFonts w:hint="eastAsia"/>
        </w:rPr>
        <w:t xml:space="preserve"> residence </w:t>
      </w:r>
      <w:r w:rsidR="007C306C">
        <w:rPr>
          <w:rFonts w:hint="eastAsia"/>
        </w:rPr>
        <w:t>with</w:t>
      </w:r>
      <w:r w:rsidR="00F95450">
        <w:rPr>
          <w:rFonts w:hint="eastAsia"/>
        </w:rPr>
        <w:t>in Indonesia</w:t>
      </w:r>
      <w:bookmarkEnd w:id="0"/>
      <w:r w:rsidR="001915A1">
        <w:t>.</w:t>
      </w:r>
    </w:p>
    <w:p w:rsidR="00EE4C55" w:rsidRDefault="006378A7" w:rsidP="006378A7">
      <w:pPr>
        <w:pStyle w:val="a3"/>
        <w:numPr>
          <w:ilvl w:val="0"/>
          <w:numId w:val="1"/>
        </w:numPr>
        <w:ind w:leftChars="0"/>
      </w:pPr>
      <w:r w:rsidRPr="006378A7">
        <w:t>Has completed the online submission of abstra</w:t>
      </w:r>
      <w:r w:rsidR="003E7602">
        <w:t>ct to the AFC by August 31, 2015</w:t>
      </w:r>
      <w:r w:rsidRPr="006378A7">
        <w:t>, and has been informed o</w:t>
      </w:r>
      <w:r w:rsidR="003E7602">
        <w:t>f acceptance by October 31, 2015</w:t>
      </w:r>
    </w:p>
    <w:p w:rsidR="006378A7" w:rsidRDefault="006378A7" w:rsidP="00EE4C55">
      <w:pPr>
        <w:pStyle w:val="a3"/>
        <w:numPr>
          <w:ilvl w:val="0"/>
          <w:numId w:val="1"/>
        </w:numPr>
        <w:ind w:leftChars="0"/>
      </w:pPr>
      <w:r w:rsidRPr="006378A7">
        <w:t>Does not have a subsidy from AFC or other institutions for the pur</w:t>
      </w:r>
      <w:r w:rsidR="00872BFB">
        <w:t>pose of participating in the 3</w:t>
      </w:r>
      <w:r w:rsidR="00872BFB" w:rsidRPr="00872BFB">
        <w:rPr>
          <w:vertAlign w:val="superscript"/>
        </w:rPr>
        <w:t>rd</w:t>
      </w:r>
      <w:r w:rsidR="00872BFB">
        <w:t xml:space="preserve"> </w:t>
      </w:r>
      <w:r w:rsidRPr="006378A7">
        <w:t>AFC</w:t>
      </w:r>
      <w:r>
        <w:t>.</w:t>
      </w:r>
    </w:p>
    <w:p w:rsidR="00EE4C55" w:rsidRDefault="006378A7" w:rsidP="00EE4C55">
      <w:pPr>
        <w:pStyle w:val="a3"/>
        <w:numPr>
          <w:ilvl w:val="0"/>
          <w:numId w:val="1"/>
        </w:numPr>
        <w:ind w:leftChars="0"/>
      </w:pPr>
      <w:r>
        <w:t>Have</w:t>
      </w:r>
      <w:r w:rsidR="00EE4C55">
        <w:t xml:space="preserve"> good standing in their own home institution (i.e., completing work in a timely man</w:t>
      </w:r>
      <w:r>
        <w:t>ner; no academic probation, etc.)</w:t>
      </w:r>
      <w:r w:rsidR="00E552A5">
        <w:t>.</w:t>
      </w:r>
      <w:r>
        <w:t xml:space="preserve"> Proved by recommendation letter from his/her supervisor.</w:t>
      </w:r>
    </w:p>
    <w:p w:rsidR="006378A7" w:rsidRDefault="006378A7" w:rsidP="006378A7">
      <w:pPr>
        <w:pStyle w:val="a3"/>
        <w:ind w:leftChars="0" w:left="420"/>
      </w:pPr>
    </w:p>
    <w:p w:rsidR="00EE4C55" w:rsidRDefault="00EE4C55" w:rsidP="00EE4C55">
      <w:r w:rsidRPr="006378A7">
        <w:rPr>
          <w:b/>
        </w:rPr>
        <w:t>SUBSIDY SUBMISSION GUIDELINES</w:t>
      </w:r>
      <w:r>
        <w:t>:</w:t>
      </w:r>
    </w:p>
    <w:p w:rsidR="00872BFB" w:rsidRDefault="00872BFB" w:rsidP="00EE4C55">
      <w:r>
        <w:rPr>
          <w:rFonts w:hint="eastAsia"/>
        </w:rPr>
        <w:t xml:space="preserve">1. </w:t>
      </w:r>
      <w:r>
        <w:t>Submit an abstract before August 31, 2015 through 3</w:t>
      </w:r>
      <w:r w:rsidRPr="00872BFB">
        <w:rPr>
          <w:vertAlign w:val="superscript"/>
        </w:rPr>
        <w:t>rd</w:t>
      </w:r>
      <w:r>
        <w:t xml:space="preserve"> AFC </w:t>
      </w:r>
      <w:proofErr w:type="gramStart"/>
      <w:r>
        <w:t>website :</w:t>
      </w:r>
      <w:proofErr w:type="gramEnd"/>
      <w:r>
        <w:t xml:space="preserve"> </w:t>
      </w:r>
      <w:hyperlink r:id="rId8" w:history="1">
        <w:r w:rsidRPr="00FA3F5F">
          <w:rPr>
            <w:rStyle w:val="a4"/>
          </w:rPr>
          <w:t>http://www.aisf.or.jp/AFC/2016/</w:t>
        </w:r>
      </w:hyperlink>
    </w:p>
    <w:p w:rsidR="00EE4C55" w:rsidRDefault="00872BFB" w:rsidP="00EE4C55">
      <w:r>
        <w:lastRenderedPageBreak/>
        <w:t xml:space="preserve">2. </w:t>
      </w:r>
      <w:r w:rsidR="00E552A5">
        <w:t>Please send the following d</w:t>
      </w:r>
      <w:r w:rsidR="00EE4C55">
        <w:t xml:space="preserve">ocuments to </w:t>
      </w:r>
      <w:proofErr w:type="spellStart"/>
      <w:r w:rsidR="00EE4C55">
        <w:t>Iko</w:t>
      </w:r>
      <w:proofErr w:type="spellEnd"/>
      <w:r w:rsidR="00EE4C55">
        <w:t xml:space="preserve"> </w:t>
      </w:r>
      <w:proofErr w:type="spellStart"/>
      <w:proofErr w:type="gramStart"/>
      <w:r w:rsidR="00EE4C55">
        <w:t>Pramudiono</w:t>
      </w:r>
      <w:proofErr w:type="spellEnd"/>
      <w:r w:rsidR="00EE4C55">
        <w:t xml:space="preserve"> ,iko.pramudiono@gmail.com</w:t>
      </w:r>
      <w:proofErr w:type="gramEnd"/>
    </w:p>
    <w:p w:rsidR="00872BFB" w:rsidRDefault="00872BFB" w:rsidP="00872BFB">
      <w:pPr>
        <w:pStyle w:val="a3"/>
        <w:numPr>
          <w:ilvl w:val="0"/>
          <w:numId w:val="3"/>
        </w:numPr>
        <w:ind w:leftChars="0"/>
      </w:pPr>
      <w:r>
        <w:t>Application form (attached)</w:t>
      </w:r>
    </w:p>
    <w:p w:rsidR="006378A7" w:rsidRDefault="001915A1" w:rsidP="00EE4C55">
      <w:pPr>
        <w:pStyle w:val="a3"/>
        <w:numPr>
          <w:ilvl w:val="0"/>
          <w:numId w:val="3"/>
        </w:numPr>
        <w:ind w:leftChars="0"/>
      </w:pPr>
      <w:r>
        <w:t>Recommendation letter from your supervisor (supervising professor, head of department etc.)</w:t>
      </w:r>
      <w:r w:rsidR="00EE4C55">
        <w:t xml:space="preserve">. </w:t>
      </w:r>
    </w:p>
    <w:p w:rsidR="006378A7" w:rsidRPr="001915A1" w:rsidRDefault="006378A7" w:rsidP="00EE4C55"/>
    <w:p w:rsidR="00EE4C55" w:rsidRDefault="00EE4C55" w:rsidP="00EE4C55">
      <w:r>
        <w:t>DEADL</w:t>
      </w:r>
      <w:r w:rsidR="006378A7">
        <w:t xml:space="preserve">INE: Monday, </w:t>
      </w:r>
      <w:r w:rsidR="003E7602">
        <w:t>November 30, 2015</w:t>
      </w:r>
      <w:r w:rsidR="006378A7">
        <w:rPr>
          <w:rFonts w:hint="eastAsia"/>
        </w:rPr>
        <w:t xml:space="preserve">. </w:t>
      </w:r>
      <w:r>
        <w:t>Late or incomplete applications will not be considered.</w:t>
      </w:r>
      <w:r w:rsidR="003E7602">
        <w:t xml:space="preserve"> The results of the application will be notified before the end of December 2015.</w:t>
      </w:r>
    </w:p>
    <w:p w:rsidR="006378A7" w:rsidRDefault="006378A7" w:rsidP="00EE4C55"/>
    <w:p w:rsidR="00872BFB" w:rsidRDefault="00872BFB" w:rsidP="00EE4C55">
      <w:r>
        <w:br w:type="page"/>
      </w:r>
    </w:p>
    <w:p w:rsidR="00872BFB" w:rsidRPr="00872BFB" w:rsidRDefault="00872BFB" w:rsidP="00872BFB">
      <w:pPr>
        <w:jc w:val="center"/>
        <w:rPr>
          <w:b/>
          <w:sz w:val="24"/>
          <w:u w:val="single"/>
        </w:rPr>
      </w:pPr>
      <w:r w:rsidRPr="00872BFB">
        <w:rPr>
          <w:rFonts w:hint="eastAsia"/>
          <w:b/>
          <w:sz w:val="24"/>
          <w:u w:val="single"/>
        </w:rPr>
        <w:lastRenderedPageBreak/>
        <w:t>Application Form</w:t>
      </w:r>
    </w:p>
    <w:p w:rsidR="008244A5" w:rsidRPr="00872BFB" w:rsidRDefault="00872BFB" w:rsidP="00872BFB">
      <w:pPr>
        <w:jc w:val="center"/>
        <w:rPr>
          <w:b/>
          <w:sz w:val="24"/>
          <w:u w:val="single"/>
        </w:rPr>
      </w:pPr>
      <w:r w:rsidRPr="00872BFB">
        <w:rPr>
          <w:b/>
          <w:sz w:val="24"/>
          <w:u w:val="single"/>
        </w:rPr>
        <w:t>The 3rd Asia Future Conference Subsidy for Indonesian participants</w:t>
      </w:r>
    </w:p>
    <w:p w:rsidR="00872BFB" w:rsidRDefault="00872BFB" w:rsidP="00EE4C55"/>
    <w:p w:rsidR="00872BFB" w:rsidRDefault="00872BFB" w:rsidP="00EE4C55">
      <w:r>
        <w:rPr>
          <w:rFonts w:hint="eastAsia"/>
        </w:rPr>
        <w:t>Please send this form with</w:t>
      </w:r>
      <w:r>
        <w:t xml:space="preserve"> a recommendation letter from your supervisor to </w:t>
      </w:r>
      <w:hyperlink r:id="rId9" w:history="1">
        <w:r w:rsidRPr="00FA3F5F">
          <w:rPr>
            <w:rStyle w:val="a4"/>
          </w:rPr>
          <w:t>iko.pramudiono@gmail.com</w:t>
        </w:r>
      </w:hyperlink>
      <w:r>
        <w:t xml:space="preserve"> before November 30, 2015.</w:t>
      </w:r>
    </w:p>
    <w:p w:rsidR="00872BFB" w:rsidRPr="00872BFB" w:rsidRDefault="00872BFB" w:rsidP="00EE4C55"/>
    <w:p w:rsidR="00872BFB" w:rsidRDefault="00872BFB" w:rsidP="00872BFB">
      <w:pPr>
        <w:pStyle w:val="a3"/>
        <w:numPr>
          <w:ilvl w:val="0"/>
          <w:numId w:val="2"/>
        </w:numPr>
        <w:ind w:leftChars="0"/>
      </w:pPr>
      <w:r>
        <w:t>Full name</w:t>
      </w:r>
      <w:r>
        <w:tab/>
      </w:r>
      <w:r>
        <w:tab/>
      </w:r>
      <w:r>
        <w:tab/>
        <w:t>:</w:t>
      </w:r>
    </w:p>
    <w:p w:rsidR="00872BFB" w:rsidRDefault="00872BFB" w:rsidP="00872BFB">
      <w:pPr>
        <w:pStyle w:val="a3"/>
        <w:numPr>
          <w:ilvl w:val="0"/>
          <w:numId w:val="2"/>
        </w:numPr>
        <w:ind w:leftChars="0"/>
      </w:pPr>
      <w:r>
        <w:t>Date of birth</w:t>
      </w:r>
      <w:r>
        <w:tab/>
      </w:r>
      <w:r>
        <w:tab/>
      </w:r>
      <w:r>
        <w:tab/>
        <w:t>:</w:t>
      </w:r>
    </w:p>
    <w:p w:rsidR="00872BFB" w:rsidRDefault="00872BFB" w:rsidP="00872BFB">
      <w:pPr>
        <w:pStyle w:val="a3"/>
        <w:numPr>
          <w:ilvl w:val="0"/>
          <w:numId w:val="2"/>
        </w:numPr>
        <w:ind w:leftChars="0"/>
      </w:pPr>
      <w:r>
        <w:t>Address of residence</w:t>
      </w:r>
      <w:r>
        <w:tab/>
      </w:r>
      <w:r>
        <w:tab/>
        <w:t>:</w:t>
      </w:r>
    </w:p>
    <w:p w:rsidR="00872BFB" w:rsidRDefault="00872BFB" w:rsidP="00872BFB">
      <w:pPr>
        <w:pStyle w:val="a3"/>
        <w:numPr>
          <w:ilvl w:val="0"/>
          <w:numId w:val="2"/>
        </w:numPr>
        <w:ind w:leftChars="0"/>
      </w:pPr>
      <w:r>
        <w:t>Current occupation</w:t>
      </w:r>
      <w:r>
        <w:tab/>
      </w:r>
      <w:r>
        <w:tab/>
        <w:t>:</w:t>
      </w:r>
    </w:p>
    <w:p w:rsidR="00872BFB" w:rsidRDefault="00872BFB" w:rsidP="00872BFB">
      <w:pPr>
        <w:pStyle w:val="a3"/>
        <w:numPr>
          <w:ilvl w:val="0"/>
          <w:numId w:val="2"/>
        </w:numPr>
        <w:ind w:leftChars="0"/>
      </w:pPr>
      <w:r>
        <w:t>AFC Submission ID number</w:t>
      </w:r>
      <w:r>
        <w:tab/>
        <w:t>:</w:t>
      </w:r>
    </w:p>
    <w:p w:rsidR="00872BFB" w:rsidRDefault="00872BFB" w:rsidP="00872BFB">
      <w:pPr>
        <w:pStyle w:val="a3"/>
        <w:numPr>
          <w:ilvl w:val="0"/>
          <w:numId w:val="2"/>
        </w:numPr>
        <w:ind w:leftChars="0"/>
      </w:pPr>
      <w:r>
        <w:t>AFC Registration ID number</w:t>
      </w:r>
      <w:r>
        <w:tab/>
        <w:t>:</w:t>
      </w:r>
    </w:p>
    <w:p w:rsidR="00872BFB" w:rsidRDefault="00872BFB" w:rsidP="00872BFB">
      <w:pPr>
        <w:pStyle w:val="a3"/>
        <w:numPr>
          <w:ilvl w:val="0"/>
          <w:numId w:val="2"/>
        </w:numPr>
        <w:ind w:leftChars="0"/>
      </w:pPr>
      <w:r>
        <w:t>Title of the paper</w:t>
      </w:r>
      <w:r>
        <w:tab/>
      </w:r>
      <w:r>
        <w:tab/>
        <w:t>:</w:t>
      </w:r>
    </w:p>
    <w:p w:rsidR="00872BFB" w:rsidRDefault="00872BFB" w:rsidP="00872BFB">
      <w:pPr>
        <w:pStyle w:val="a3"/>
        <w:numPr>
          <w:ilvl w:val="0"/>
          <w:numId w:val="2"/>
        </w:numPr>
        <w:ind w:leftChars="0"/>
      </w:pPr>
      <w:r>
        <w:t>Describe why you need the subsidy :</w:t>
      </w:r>
    </w:p>
    <w:p w:rsidR="00872BFB" w:rsidRDefault="00872BFB" w:rsidP="00872BFB">
      <w:pPr>
        <w:pStyle w:val="a3"/>
        <w:ind w:leftChars="0" w:left="360"/>
      </w:pPr>
    </w:p>
    <w:sectPr w:rsidR="00872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D7" w:rsidRDefault="00AC1ED7" w:rsidP="00F52614">
      <w:r>
        <w:separator/>
      </w:r>
    </w:p>
  </w:endnote>
  <w:endnote w:type="continuationSeparator" w:id="0">
    <w:p w:rsidR="00AC1ED7" w:rsidRDefault="00AC1ED7" w:rsidP="00F5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D7" w:rsidRDefault="00AC1ED7" w:rsidP="00F52614">
      <w:r>
        <w:separator/>
      </w:r>
    </w:p>
  </w:footnote>
  <w:footnote w:type="continuationSeparator" w:id="0">
    <w:p w:rsidR="00AC1ED7" w:rsidRDefault="00AC1ED7" w:rsidP="00F5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4394"/>
    <w:multiLevelType w:val="hybridMultilevel"/>
    <w:tmpl w:val="63820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9B4A39"/>
    <w:multiLevelType w:val="hybridMultilevel"/>
    <w:tmpl w:val="4C54A758"/>
    <w:lvl w:ilvl="0" w:tplc="0BCE2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6D31AD"/>
    <w:multiLevelType w:val="hybridMultilevel"/>
    <w:tmpl w:val="2006F45A"/>
    <w:lvl w:ilvl="0" w:tplc="2722B5E2">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5"/>
    <w:rsid w:val="001915A1"/>
    <w:rsid w:val="001F6E0E"/>
    <w:rsid w:val="003E7602"/>
    <w:rsid w:val="0040553F"/>
    <w:rsid w:val="00507AF2"/>
    <w:rsid w:val="006378A7"/>
    <w:rsid w:val="007C306C"/>
    <w:rsid w:val="008244A5"/>
    <w:rsid w:val="00872BFB"/>
    <w:rsid w:val="00AC1ED7"/>
    <w:rsid w:val="00E552A5"/>
    <w:rsid w:val="00EE4C55"/>
    <w:rsid w:val="00F52614"/>
    <w:rsid w:val="00F9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8A7"/>
    <w:pPr>
      <w:ind w:leftChars="400" w:left="840"/>
    </w:pPr>
  </w:style>
  <w:style w:type="character" w:styleId="a4">
    <w:name w:val="Hyperlink"/>
    <w:basedOn w:val="a0"/>
    <w:uiPriority w:val="99"/>
    <w:unhideWhenUsed/>
    <w:rsid w:val="00872BFB"/>
    <w:rPr>
      <w:color w:val="0563C1" w:themeColor="hyperlink"/>
      <w:u w:val="single"/>
    </w:rPr>
  </w:style>
  <w:style w:type="paragraph" w:styleId="a5">
    <w:name w:val="header"/>
    <w:basedOn w:val="a"/>
    <w:link w:val="a6"/>
    <w:uiPriority w:val="99"/>
    <w:unhideWhenUsed/>
    <w:rsid w:val="00F52614"/>
    <w:pPr>
      <w:tabs>
        <w:tab w:val="center" w:pos="4419"/>
        <w:tab w:val="right" w:pos="8838"/>
      </w:tabs>
    </w:pPr>
  </w:style>
  <w:style w:type="character" w:customStyle="1" w:styleId="a6">
    <w:name w:val="ヘッダー (文字)"/>
    <w:basedOn w:val="a0"/>
    <w:link w:val="a5"/>
    <w:uiPriority w:val="99"/>
    <w:rsid w:val="00F52614"/>
  </w:style>
  <w:style w:type="paragraph" w:styleId="a7">
    <w:name w:val="footer"/>
    <w:basedOn w:val="a"/>
    <w:link w:val="a8"/>
    <w:uiPriority w:val="99"/>
    <w:unhideWhenUsed/>
    <w:rsid w:val="00F52614"/>
    <w:pPr>
      <w:tabs>
        <w:tab w:val="center" w:pos="4419"/>
        <w:tab w:val="right" w:pos="8838"/>
      </w:tabs>
    </w:pPr>
  </w:style>
  <w:style w:type="character" w:customStyle="1" w:styleId="a8">
    <w:name w:val="フッター (文字)"/>
    <w:basedOn w:val="a0"/>
    <w:link w:val="a7"/>
    <w:uiPriority w:val="99"/>
    <w:rsid w:val="00F52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8A7"/>
    <w:pPr>
      <w:ind w:leftChars="400" w:left="840"/>
    </w:pPr>
  </w:style>
  <w:style w:type="character" w:styleId="a4">
    <w:name w:val="Hyperlink"/>
    <w:basedOn w:val="a0"/>
    <w:uiPriority w:val="99"/>
    <w:unhideWhenUsed/>
    <w:rsid w:val="00872BFB"/>
    <w:rPr>
      <w:color w:val="0563C1" w:themeColor="hyperlink"/>
      <w:u w:val="single"/>
    </w:rPr>
  </w:style>
  <w:style w:type="paragraph" w:styleId="a5">
    <w:name w:val="header"/>
    <w:basedOn w:val="a"/>
    <w:link w:val="a6"/>
    <w:uiPriority w:val="99"/>
    <w:unhideWhenUsed/>
    <w:rsid w:val="00F52614"/>
    <w:pPr>
      <w:tabs>
        <w:tab w:val="center" w:pos="4419"/>
        <w:tab w:val="right" w:pos="8838"/>
      </w:tabs>
    </w:pPr>
  </w:style>
  <w:style w:type="character" w:customStyle="1" w:styleId="a6">
    <w:name w:val="ヘッダー (文字)"/>
    <w:basedOn w:val="a0"/>
    <w:link w:val="a5"/>
    <w:uiPriority w:val="99"/>
    <w:rsid w:val="00F52614"/>
  </w:style>
  <w:style w:type="paragraph" w:styleId="a7">
    <w:name w:val="footer"/>
    <w:basedOn w:val="a"/>
    <w:link w:val="a8"/>
    <w:uiPriority w:val="99"/>
    <w:unhideWhenUsed/>
    <w:rsid w:val="00F52614"/>
    <w:pPr>
      <w:tabs>
        <w:tab w:val="center" w:pos="4419"/>
        <w:tab w:val="right" w:pos="8838"/>
      </w:tabs>
    </w:pPr>
  </w:style>
  <w:style w:type="character" w:customStyle="1" w:styleId="a8">
    <w:name w:val="フッター (文字)"/>
    <w:basedOn w:val="a0"/>
    <w:link w:val="a7"/>
    <w:uiPriority w:val="99"/>
    <w:rsid w:val="00F5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AFC/20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o.pramudio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Mitsui&amp;CO.,LTD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dc:creator>
  <cp:lastModifiedBy>Iko,PramudionoDJAMX</cp:lastModifiedBy>
  <cp:revision>5</cp:revision>
  <dcterms:created xsi:type="dcterms:W3CDTF">2015-06-16T11:11:00Z</dcterms:created>
  <dcterms:modified xsi:type="dcterms:W3CDTF">2015-06-16T11:23:00Z</dcterms:modified>
</cp:coreProperties>
</file>